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市教科办〔2020〕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ind w:firstLine="883" w:firstLineChars="200"/>
        <w:jc w:val="left"/>
        <w:rPr>
          <w:b/>
          <w:sz w:val="4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关于疫情延迟开学期间高三教研教学建议的通知</w:t>
      </w:r>
    </w:p>
    <w:p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各县（市）、区教研室（教研中心）、直属校：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经过对各级各类高中学校的调研发现，我市多数高中学校高三年级的一轮复习接近尾声，即将开启二轮复习。针对复习的进度与时间要求，提出如下建议。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1.学校各个高三备课组要定时进行网络教研，充分发挥教研组的集体智慧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根据高考热点、难点进行集体攻关，合理分工合作。及时了解延</w:t>
      </w:r>
      <w:r>
        <w:rPr>
          <w:rFonts w:hint="eastAsia" w:ascii="仿宋_GB2312" w:eastAsia="仿宋_GB2312"/>
          <w:sz w:val="32"/>
          <w:szCs w:val="32"/>
          <w:lang w:eastAsia="zh-CN"/>
        </w:rPr>
        <w:t>迟</w:t>
      </w:r>
      <w:r>
        <w:rPr>
          <w:rFonts w:hint="eastAsia" w:ascii="仿宋_GB2312" w:eastAsia="仿宋_GB2312"/>
          <w:sz w:val="32"/>
          <w:szCs w:val="32"/>
        </w:rPr>
        <w:t>开学期间学生在家学习的进度与程度、复习过程中的困难与困惑，研究并提出合理化建议；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2.教师可根据执教班级的学情，适时为学生推送学习资源，或推荐优秀资源，如可以重复观看中国教育电视台“同上一堂课”节目，引导学生对知识点进行归纳整合，建构成体系的知识框架，把握解题方法；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3.学科教师要指导学生积极主动地探索二轮复习中小专题复习的策略，主体训练仍以基础性试题为主，落实中档难度试题的解题过程与策略，确保满意的得分率；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4.对于基础好的学生，可以每天推荐一道好题，适当上难度，或由学科教师推荐，或由学生互相推荐，每周抽取一定时间师生一起探讨、分析、总结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归纳解题规律。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5.各个高中学校高三教师，要及时指导学生自主学习，促进学生学会学习。特别是要及时给不同层次的学生推送限时练习，及时指导学生</w:t>
      </w:r>
      <w:r>
        <w:rPr>
          <w:rFonts w:hint="eastAsia" w:ascii="仿宋_GB2312" w:eastAsia="仿宋_GB2312"/>
          <w:sz w:val="32"/>
          <w:szCs w:val="32"/>
          <w:lang w:eastAsia="zh-CN"/>
        </w:rPr>
        <w:t>学习</w:t>
      </w:r>
      <w:r>
        <w:rPr>
          <w:rFonts w:hint="eastAsia" w:ascii="仿宋_GB2312" w:eastAsia="仿宋_GB2312"/>
          <w:sz w:val="32"/>
          <w:szCs w:val="32"/>
        </w:rPr>
        <w:t>并自我评价学习效能。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集全市优秀教师之力，为全市的师生学习服务，疫情期间石家庄市教科所高中室将组织学科教研员、各学校骨干教师组成“高三备考公益答疑指导团队”，为全市高中学校教师、县（市）区学科教研员和高三学生学习提供电话答疑服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具体措施如下：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1.公布高中学科教研员的联系电话（</w:t>
      </w:r>
      <w:r>
        <w:rPr>
          <w:rFonts w:hint="eastAsia" w:ascii="仿宋_GB2312" w:eastAsia="仿宋_GB2312"/>
          <w:b/>
          <w:sz w:val="32"/>
          <w:szCs w:val="32"/>
        </w:rPr>
        <w:t>见附件一</w:t>
      </w:r>
      <w:r>
        <w:rPr>
          <w:rFonts w:hint="eastAsia" w:ascii="仿宋_GB2312" w:eastAsia="仿宋_GB2312"/>
          <w:sz w:val="32"/>
          <w:szCs w:val="32"/>
        </w:rPr>
        <w:t>），面向全市学科教师与各县（市）区教研员电话答疑：（1）命题指导，包括自测试题、单元试题、专题测、限时练等形式；（2）复习策略指导；（3）疑难问题解答，包括复习方向、方式与进程等；（4）解题方法指导；（5）网上教研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2.利用教研员工作坊、各学校高三学科备课组长群、各学科教师微信群与QQ群、学科公众号等平台，向一线教师推送优秀的课程资源，有针对性地开展线上研讨；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3.集中我市高中学校的优秀师资力量（</w:t>
      </w:r>
      <w:r>
        <w:rPr>
          <w:rFonts w:hint="eastAsia" w:ascii="仿宋_GB2312" w:eastAsia="仿宋_GB2312"/>
          <w:b/>
          <w:sz w:val="32"/>
          <w:szCs w:val="32"/>
        </w:rPr>
        <w:t>教师名单见附件二</w:t>
      </w:r>
      <w:r>
        <w:rPr>
          <w:rFonts w:hint="eastAsia" w:ascii="仿宋_GB2312" w:eastAsia="仿宋_GB2312"/>
          <w:sz w:val="32"/>
          <w:szCs w:val="32"/>
        </w:rPr>
        <w:t>），面向全市高三年级学生进行公益线上答疑指导，时间为每天19：00—20:00；尤其是面向抗疫一线的医疗人员子女，全天候线上答疑、指导。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b/>
          <w:sz w:val="44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b/>
          <w:sz w:val="44"/>
          <w:szCs w:val="32"/>
        </w:rPr>
        <w:t>石家庄市教育科学研究所</w:t>
      </w:r>
    </w:p>
    <w:p>
      <w:pPr>
        <w:spacing w:line="600" w:lineRule="exact"/>
        <w:ind w:firstLine="883" w:firstLineChars="200"/>
        <w:rPr>
          <w:rFonts w:ascii="仿宋_GB2312" w:eastAsia="仿宋_GB2312"/>
          <w:b/>
          <w:sz w:val="40"/>
          <w:szCs w:val="32"/>
        </w:rPr>
      </w:pPr>
      <w:r>
        <w:rPr>
          <w:rFonts w:ascii="仿宋_GB2312" w:eastAsia="仿宋_GB2312"/>
          <w:b/>
          <w:sz w:val="44"/>
          <w:szCs w:val="32"/>
        </w:rPr>
        <w:t xml:space="preserve">             </w:t>
      </w:r>
      <w:r>
        <w:rPr>
          <w:rFonts w:hint="eastAsia" w:ascii="仿宋_GB2312" w:eastAsia="仿宋_GB2312"/>
          <w:b/>
          <w:sz w:val="40"/>
          <w:szCs w:val="32"/>
        </w:rPr>
        <w:t>二</w:t>
      </w:r>
      <w:r>
        <w:rPr>
          <w:rFonts w:ascii="仿宋_GB2312" w:eastAsia="仿宋_GB2312"/>
          <w:b/>
          <w:sz w:val="40"/>
          <w:szCs w:val="32"/>
        </w:rPr>
        <w:t>0</w:t>
      </w:r>
      <w:r>
        <w:rPr>
          <w:rFonts w:hint="eastAsia" w:ascii="仿宋_GB2312" w:eastAsia="仿宋_GB2312"/>
          <w:b/>
          <w:sz w:val="40"/>
          <w:szCs w:val="32"/>
        </w:rPr>
        <w:t>二</w:t>
      </w:r>
      <w:r>
        <w:rPr>
          <w:rFonts w:ascii="仿宋_GB2312" w:eastAsia="仿宋_GB2312"/>
          <w:b/>
          <w:sz w:val="40"/>
          <w:szCs w:val="32"/>
        </w:rPr>
        <w:t>0</w:t>
      </w:r>
      <w:r>
        <w:rPr>
          <w:rFonts w:hint="eastAsia" w:ascii="仿宋_GB2312" w:eastAsia="仿宋_GB2312"/>
          <w:b/>
          <w:sz w:val="40"/>
          <w:szCs w:val="32"/>
        </w:rPr>
        <w:t>年二月二十四日</w:t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附一：学科教研员联系方式</w:t>
      </w:r>
    </w:p>
    <w:tbl>
      <w:tblPr>
        <w:tblStyle w:val="5"/>
        <w:tblW w:w="48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23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b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b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1"/>
              </w:rPr>
              <w:t>李慎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1"/>
              </w:rPr>
              <w:t>15030191989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jc w:val="left"/>
              <w:rPr>
                <w:rFonts w:ascii="Calibri" w:hAnsi="Calibri" w:eastAsia="宋体" w:cs="Times New Roman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1"/>
                <w:lang w:bidi="ar"/>
              </w:rPr>
              <w:t>卢艳华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bidi="ar"/>
              </w:rPr>
              <w:t>15175117908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bidi="ar"/>
              </w:rPr>
              <w:t>周  红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bidi="ar"/>
              </w:rPr>
              <w:t>18132067756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任熠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13785171657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邢新宝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13833105721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王建东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15132172399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周予新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13833131057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孟丽慧 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13933050788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杨艳玲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18830159377</w:t>
            </w:r>
          </w:p>
        </w:tc>
      </w:tr>
    </w:tbl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附二：高三备考公益答疑指导团队联系方式：</w:t>
      </w: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语文学科(</w:t>
      </w:r>
      <w:r>
        <w:rPr>
          <w:rFonts w:hint="eastAsia" w:ascii="仿宋_GB2312" w:eastAsia="仿宋_GB2312"/>
          <w:b/>
          <w:bCs/>
          <w:sz w:val="24"/>
          <w:szCs w:val="24"/>
        </w:rPr>
        <w:t>教研员工作坊成员)</w:t>
      </w:r>
    </w:p>
    <w:tbl>
      <w:tblPr>
        <w:tblStyle w:val="5"/>
        <w:tblW w:w="57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519"/>
        <w:gridCol w:w="2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李慎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市教科所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15030191989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刘立峰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石家庄二中实验学校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18032056910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李瑾 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河北辛集中学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15830152797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王守健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石家庄市22中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18932903752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崔新苗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河北师大附中田家炳中学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15081802799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卢冀川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石家庄市一中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13833177220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张忠洋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石家庄二中实验学校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15532195021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孟凡永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河北辛集中学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13703111116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辛 朵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河北辛集中学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15233604320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孙国玉 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石家庄市二中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13832103776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尹会景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石家庄市二中润德校区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13383216245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侯路芳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河北正定中学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15831191144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李毅 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石家庄市42中学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13722856760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杜维民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鹿泉区鹿泉一中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18633899896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乔普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石家庄市10中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13513210182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数学学科</w:t>
      </w:r>
    </w:p>
    <w:tbl>
      <w:tblPr>
        <w:tblStyle w:val="6"/>
        <w:tblW w:w="628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097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教师姓名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工作单位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卢艳华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市教科所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15175117908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孙邈 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石家庄市一中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 13933186315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吴立勋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石家庄市二中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13582347625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郭亚社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石家庄市二中西校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13780217639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毛双景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正定中学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13931132829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赵凤歧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辛集中学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13785176859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杨正军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师大附中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13831126608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任花芬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石家庄十五中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13933127379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李文佳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石家庄二十四中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13513311243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赵建刚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bidi="ar"/>
              </w:rPr>
              <w:t>石家庄市四十三中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18630180816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英语学科</w:t>
      </w:r>
    </w:p>
    <w:tbl>
      <w:tblPr>
        <w:tblStyle w:val="5"/>
        <w:tblW w:w="57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2367"/>
        <w:gridCol w:w="2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  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石家庄市教科所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18132067756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卞玉玲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石家庄市一中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13383111976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明  艳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石家庄市一中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13383311657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  亚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石家庄市一中（西）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13032635200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李建鹏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石家庄市二中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13315972688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董亚娟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石家庄市二中（南）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15350530771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周亚静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石家庄市二中（西）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15130666139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赵翠军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石家庄实验中学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15130070168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孙圆圆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河北正定中学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15175161618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孟凡亮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石家庄市17中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13832300024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地理学科</w:t>
      </w:r>
    </w:p>
    <w:tbl>
      <w:tblPr>
        <w:tblStyle w:val="5"/>
        <w:tblW w:w="60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725"/>
        <w:gridCol w:w="23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任熠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石家庄市教育科学研究所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13785171657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杨东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石家庄市第二中学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15226555182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崔艳军 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石家庄市第二十四中学 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15075181863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张春毅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石家庄市第四十三中学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13223458555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张军辉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石家庄市第六中学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13643210344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史之才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石家庄二中实验学校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13020864056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贾文文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河北正定中学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15227162137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历史学科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67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答疑老师1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答疑老师2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周一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  阳，19中，13582100178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张宇宙，一中，15903110829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周二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邢新宝，教科所，13833105721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郑  敏，二中南， 13933040080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周三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  阳，19中，13582100178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张宇宙，一中，15903110829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周四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张玉军，15中，13933080730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董志伟，正中，13785195779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周五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邢新宝，教科所，13833105721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郑  敏，二中南， 13933040080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周六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张玉军，15中，13933080730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董志伟，正中，13785195779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周日</w:t>
            </w:r>
          </w:p>
        </w:tc>
        <w:tc>
          <w:tcPr>
            <w:tcW w:w="367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邢新宝，教科所，13833105721</w:t>
            </w:r>
          </w:p>
        </w:tc>
        <w:tc>
          <w:tcPr>
            <w:tcW w:w="3848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  阳，19中，13582100178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政治学科</w:t>
      </w:r>
    </w:p>
    <w:tbl>
      <w:tblPr>
        <w:tblStyle w:val="6"/>
        <w:tblW w:w="7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803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3803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姓名及电话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值班安排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</w:tc>
        <w:tc>
          <w:tcPr>
            <w:tcW w:w="38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王建东（市教科所）15132172399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赵  敏（正定中学）13832120456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周一、周四、周日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</w:tc>
        <w:tc>
          <w:tcPr>
            <w:tcW w:w="38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史  历（市一中）15633860559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  颖（二中南校）13933839139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周二、周五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</w:tc>
        <w:tc>
          <w:tcPr>
            <w:tcW w:w="380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鲁利坤（正中东校）13703291529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孙云龙（市十三中）18931179671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周三、周六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生物学科</w:t>
      </w:r>
    </w:p>
    <w:tbl>
      <w:tblPr>
        <w:tblStyle w:val="6"/>
        <w:tblW w:w="7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824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95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单位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何万红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石家庄一中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15081199282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侯金海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石家庄二中（本部）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13231126689，QQ：1046634399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王斐悦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正定中学本部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13831145489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华艳如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辛集中学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13323210337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吕玉兰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石家庄一中东校区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13785197507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任梦然</w:t>
            </w:r>
          </w:p>
        </w:tc>
        <w:tc>
          <w:tcPr>
            <w:tcW w:w="2824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石家庄二中实验学校</w:t>
            </w:r>
          </w:p>
        </w:tc>
        <w:tc>
          <w:tcPr>
            <w:tcW w:w="390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18231190775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95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周予新</w:t>
            </w:r>
          </w:p>
        </w:tc>
        <w:tc>
          <w:tcPr>
            <w:tcW w:w="2824" w:type="dxa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石家庄市教科所</w:t>
            </w:r>
          </w:p>
        </w:tc>
        <w:tc>
          <w:tcPr>
            <w:tcW w:w="3905" w:type="dxa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13833131057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化学学科</w:t>
      </w:r>
    </w:p>
    <w:tbl>
      <w:tblPr>
        <w:tblStyle w:val="5"/>
        <w:tblW w:w="5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2387"/>
        <w:gridCol w:w="22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孟丽慧 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石家庄市教科所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13933050788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冀红霞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河北栾城中学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15031119314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汪义恒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河北正定中学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ind w:firstLine="210" w:firstLineChars="10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18931112024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甄云生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石家庄市17中学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ind w:firstLine="210" w:firstLineChars="100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13933157962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马薇 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石家庄二中南校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18131120823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郭志良 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石家庄第四十二中学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13933818474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物理学科</w:t>
      </w:r>
    </w:p>
    <w:tbl>
      <w:tblPr>
        <w:tblStyle w:val="6"/>
        <w:tblW w:w="5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80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学校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李玉兵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一中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13513213850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李彦江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24中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18031261694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张娅芳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二中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137 8438 9162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付东儒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正中（东）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13832182297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张丽媛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二中（南）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15075129258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魏善前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正中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15130190364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杨艳玲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教科所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18830159377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EC"/>
    <w:rsid w:val="002A5FDF"/>
    <w:rsid w:val="00493739"/>
    <w:rsid w:val="00554BF2"/>
    <w:rsid w:val="005B7FA6"/>
    <w:rsid w:val="005F2C51"/>
    <w:rsid w:val="006C14C6"/>
    <w:rsid w:val="00771934"/>
    <w:rsid w:val="00792CEE"/>
    <w:rsid w:val="007A6A1F"/>
    <w:rsid w:val="00863EF4"/>
    <w:rsid w:val="008F429E"/>
    <w:rsid w:val="009279EC"/>
    <w:rsid w:val="00937B78"/>
    <w:rsid w:val="00A734A9"/>
    <w:rsid w:val="00B220F3"/>
    <w:rsid w:val="00B836FF"/>
    <w:rsid w:val="00BD3A9D"/>
    <w:rsid w:val="00C73DE2"/>
    <w:rsid w:val="00C95165"/>
    <w:rsid w:val="00D81DBB"/>
    <w:rsid w:val="00DD2CB6"/>
    <w:rsid w:val="00DF141F"/>
    <w:rsid w:val="00E04620"/>
    <w:rsid w:val="00E16731"/>
    <w:rsid w:val="00F92AED"/>
    <w:rsid w:val="00FA28BD"/>
    <w:rsid w:val="02E11DC1"/>
    <w:rsid w:val="07FA19F3"/>
    <w:rsid w:val="08813AA9"/>
    <w:rsid w:val="08DC375F"/>
    <w:rsid w:val="0DBC03A9"/>
    <w:rsid w:val="1029715B"/>
    <w:rsid w:val="14A66059"/>
    <w:rsid w:val="15E8091E"/>
    <w:rsid w:val="16AC0A14"/>
    <w:rsid w:val="192B4481"/>
    <w:rsid w:val="19F66BCC"/>
    <w:rsid w:val="20BB4DE5"/>
    <w:rsid w:val="20F834EE"/>
    <w:rsid w:val="260F41CB"/>
    <w:rsid w:val="30CF7902"/>
    <w:rsid w:val="3245136B"/>
    <w:rsid w:val="43390CFD"/>
    <w:rsid w:val="4453179D"/>
    <w:rsid w:val="4CD33DEB"/>
    <w:rsid w:val="51362F20"/>
    <w:rsid w:val="5CE00CF8"/>
    <w:rsid w:val="60704F3A"/>
    <w:rsid w:val="62B742A8"/>
    <w:rsid w:val="631C3EFC"/>
    <w:rsid w:val="642A3DBA"/>
    <w:rsid w:val="6BDC683B"/>
    <w:rsid w:val="74973E97"/>
    <w:rsid w:val="74E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512</Words>
  <Characters>2924</Characters>
  <Lines>24</Lines>
  <Paragraphs>6</Paragraphs>
  <TotalTime>37</TotalTime>
  <ScaleCrop>false</ScaleCrop>
  <LinksUpToDate>false</LinksUpToDate>
  <CharactersWithSpaces>3430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2020-02-24T04:39:00Z</dcterms:created>
  <dc:creator>LIUJIANGCHAO</dc:creator>
  <cp:lastModifiedBy>Administrator</cp:lastModifiedBy>
  <cp:lastPrinted>2020-03-03T01:58:00Z</cp:lastPrinted>
  <dcterms:modified xsi:type="dcterms:W3CDTF">2020-03-03T05:31:37Z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